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112" w:type="dxa"/>
        <w:jc w:val="center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906"/>
        <w:gridCol w:w="1662"/>
        <w:gridCol w:w="640"/>
        <w:gridCol w:w="88"/>
        <w:gridCol w:w="12"/>
        <w:gridCol w:w="32"/>
        <w:gridCol w:w="253"/>
        <w:gridCol w:w="30"/>
        <w:gridCol w:w="102"/>
        <w:gridCol w:w="384"/>
        <w:gridCol w:w="421"/>
        <w:gridCol w:w="28"/>
        <w:gridCol w:w="1179"/>
        <w:gridCol w:w="17"/>
        <w:gridCol w:w="16"/>
        <w:gridCol w:w="582"/>
        <w:gridCol w:w="10"/>
        <w:gridCol w:w="22"/>
        <w:gridCol w:w="1827"/>
      </w:tblGrid>
      <w:tr w:rsidR="00DF1F33" w:rsidRPr="00EC607C" w14:paraId="5CCEF7AD" w14:textId="77777777" w:rsidTr="00E20785">
        <w:trPr>
          <w:trHeight w:val="1147"/>
          <w:jc w:val="center"/>
        </w:trPr>
        <w:tc>
          <w:tcPr>
            <w:tcW w:w="5494" w:type="dxa"/>
            <w:gridSpan w:val="8"/>
            <w:shd w:val="clear" w:color="auto" w:fill="EEECE1" w:themeFill="background2"/>
          </w:tcPr>
          <w:p w14:paraId="6405C990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  <w:bookmarkStart w:id="0" w:name="_Toc75244643"/>
            <w:r w:rsidRPr="0083395A">
              <w:rPr>
                <w:rFonts w:asciiTheme="majorHAnsi" w:hAnsiTheme="majorHAnsi"/>
                <w:b/>
                <w:noProof/>
                <w:lang w:val="es-EC"/>
              </w:rPr>
              <w:drawing>
                <wp:inline distT="0" distB="0" distL="0" distR="0" wp14:anchorId="51E68E51" wp14:editId="14EEA673">
                  <wp:extent cx="2169042" cy="530811"/>
                  <wp:effectExtent l="0" t="0" r="3175" b="3175"/>
                  <wp:docPr id="29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  <w:gridSpan w:val="12"/>
            <w:shd w:val="clear" w:color="auto" w:fill="EEECE1" w:themeFill="background2"/>
            <w:vAlign w:val="center"/>
          </w:tcPr>
          <w:p w14:paraId="4D129445" w14:textId="437CA599" w:rsidR="00DF1F33" w:rsidRPr="00377E11" w:rsidRDefault="00DF1F33" w:rsidP="003014FA">
            <w:pPr>
              <w:ind w:left="524" w:hanging="524"/>
              <w:jc w:val="both"/>
              <w:rPr>
                <w:rFonts w:asciiTheme="majorHAnsi" w:hAnsiTheme="majorHAnsi"/>
                <w:b/>
              </w:rPr>
            </w:pPr>
            <w:r w:rsidRPr="00377E11">
              <w:rPr>
                <w:rFonts w:asciiTheme="majorHAnsi" w:hAnsiTheme="majorHAnsi"/>
                <w:b/>
              </w:rPr>
              <w:t>F0</w:t>
            </w:r>
            <w:r w:rsidR="003014FA">
              <w:rPr>
                <w:rFonts w:asciiTheme="majorHAnsi" w:hAnsiTheme="majorHAnsi"/>
                <w:b/>
              </w:rPr>
              <w:t>5</w:t>
            </w:r>
            <w:r w:rsidR="001F7FBD">
              <w:rPr>
                <w:rFonts w:asciiTheme="majorHAnsi" w:hAnsiTheme="majorHAnsi"/>
                <w:b/>
              </w:rPr>
              <w:t xml:space="preserve"> </w:t>
            </w:r>
            <w:r w:rsidRPr="00377E11">
              <w:rPr>
                <w:rFonts w:asciiTheme="majorHAnsi" w:hAnsiTheme="majorHAnsi"/>
                <w:b/>
              </w:rPr>
              <w:t xml:space="preserve">FORMULARIO PARA EL REGISTRO DE </w:t>
            </w:r>
            <w:r w:rsidR="00377E11">
              <w:rPr>
                <w:rFonts w:asciiTheme="majorHAnsi" w:hAnsiTheme="majorHAnsi"/>
                <w:b/>
              </w:rPr>
              <w:t xml:space="preserve"> </w:t>
            </w:r>
            <w:r w:rsidRPr="00377E11">
              <w:rPr>
                <w:rFonts w:asciiTheme="majorHAnsi" w:hAnsiTheme="majorHAnsi"/>
                <w:b/>
              </w:rPr>
              <w:t>CAJEROS AUTOMÁTICOS</w:t>
            </w:r>
          </w:p>
        </w:tc>
      </w:tr>
      <w:tr w:rsidR="00DF1F33" w:rsidRPr="00EC607C" w14:paraId="30676CFC" w14:textId="77777777" w:rsidTr="00744597">
        <w:tblPrEx>
          <w:tblCellMar>
            <w:left w:w="108" w:type="dxa"/>
            <w:right w:w="108" w:type="dxa"/>
          </w:tblCellMar>
        </w:tblPrEx>
        <w:trPr>
          <w:trHeight w:val="238"/>
          <w:jc w:val="center"/>
        </w:trPr>
        <w:tc>
          <w:tcPr>
            <w:tcW w:w="101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B00952C" w14:textId="77777777" w:rsidR="00DF1F33" w:rsidRPr="0083395A" w:rsidRDefault="00DF1F33" w:rsidP="00744597">
            <w:pPr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3395A">
              <w:rPr>
                <w:rFonts w:ascii="Calibri Light" w:hAnsi="Calibri Light" w:cs="Calibri Light"/>
                <w:b/>
              </w:rPr>
              <w:t>1.- INDICACIONES PARA LLENAR EL FORMULARIO:</w:t>
            </w:r>
          </w:p>
        </w:tc>
      </w:tr>
      <w:tr w:rsidR="00DF1F33" w:rsidRPr="00EC607C" w14:paraId="498D38B1" w14:textId="77777777" w:rsidTr="00450674">
        <w:tblPrEx>
          <w:tblCellMar>
            <w:left w:w="108" w:type="dxa"/>
            <w:right w:w="108" w:type="dxa"/>
          </w:tblCellMar>
        </w:tblPrEx>
        <w:trPr>
          <w:trHeight w:val="790"/>
          <w:jc w:val="center"/>
        </w:trPr>
        <w:tc>
          <w:tcPr>
            <w:tcW w:w="101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CDBA3" w14:textId="14D28F0F" w:rsidR="00DF1F33" w:rsidRPr="0083395A" w:rsidRDefault="00DF1F33" w:rsidP="00450674">
            <w:pPr>
              <w:pStyle w:val="Prrafodelista"/>
              <w:numPr>
                <w:ilvl w:val="1"/>
                <w:numId w:val="21"/>
              </w:numPr>
              <w:ind w:left="454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3395A">
              <w:rPr>
                <w:rFonts w:ascii="Calibri Light" w:hAnsi="Calibri Light" w:cs="Calibri Light"/>
                <w:b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7012B8C1" w14:textId="59D56691" w:rsidR="00DF1F33" w:rsidRPr="0083395A" w:rsidRDefault="00DF1F33" w:rsidP="00450674">
            <w:pPr>
              <w:pStyle w:val="Prrafodelista"/>
              <w:numPr>
                <w:ilvl w:val="1"/>
                <w:numId w:val="21"/>
              </w:numPr>
              <w:ind w:left="454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339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Los campos marcados con * son obligatorios. </w:t>
            </w:r>
          </w:p>
          <w:p w14:paraId="1946BB54" w14:textId="791347C7" w:rsidR="00DF1F33" w:rsidRPr="0083395A" w:rsidRDefault="00DF1F33" w:rsidP="00450674">
            <w:pPr>
              <w:pStyle w:val="Prrafodelista"/>
              <w:numPr>
                <w:ilvl w:val="1"/>
                <w:numId w:val="21"/>
              </w:numPr>
              <w:ind w:left="454"/>
              <w:rPr>
                <w:rFonts w:asciiTheme="majorHAnsi" w:hAnsiTheme="majorHAnsi"/>
                <w:b/>
              </w:rPr>
            </w:pPr>
            <w:r w:rsidRPr="0083395A">
              <w:rPr>
                <w:rFonts w:ascii="Calibri Light" w:hAnsi="Calibri Light" w:cs="Calibri Light"/>
                <w:b/>
                <w:sz w:val="16"/>
                <w:szCs w:val="16"/>
              </w:rPr>
              <w:t>Los campos establecidos en el presente formulario no podrán ser modificados por los usuarios.</w:t>
            </w:r>
          </w:p>
        </w:tc>
      </w:tr>
      <w:tr w:rsidR="00DF1F33" w:rsidRPr="00EC607C" w14:paraId="6E9E87BF" w14:textId="77777777" w:rsidTr="00E20785">
        <w:tblPrEx>
          <w:tblCellMar>
            <w:left w:w="108" w:type="dxa"/>
            <w:right w:w="108" w:type="dxa"/>
          </w:tblCellMar>
        </w:tblPrEx>
        <w:trPr>
          <w:trHeight w:val="293"/>
          <w:jc w:val="center"/>
        </w:trPr>
        <w:tc>
          <w:tcPr>
            <w:tcW w:w="280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9C4BA76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2.- *Ciudad y fecha</w:t>
            </w:r>
          </w:p>
        </w:tc>
        <w:tc>
          <w:tcPr>
            <w:tcW w:w="7305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22ABE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43FF349A" w14:textId="77777777" w:rsidTr="00744597">
        <w:tblPrEx>
          <w:tblCellMar>
            <w:left w:w="108" w:type="dxa"/>
            <w:right w:w="108" w:type="dxa"/>
          </w:tblCellMar>
        </w:tblPrEx>
        <w:trPr>
          <w:trHeight w:val="293"/>
          <w:jc w:val="center"/>
        </w:trPr>
        <w:tc>
          <w:tcPr>
            <w:tcW w:w="101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CAAA97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DF1F33" w:rsidRPr="00EC607C" w14:paraId="28859E2B" w14:textId="77777777" w:rsidTr="00E20785">
        <w:trPr>
          <w:trHeight w:val="293"/>
          <w:jc w:val="center"/>
        </w:trPr>
        <w:tc>
          <w:tcPr>
            <w:tcW w:w="446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091D84E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3784" w:type="dxa"/>
            <w:gridSpan w:val="1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623F270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C18A52E" w14:textId="77777777" w:rsidR="00DF1F33" w:rsidRPr="00EC607C" w:rsidRDefault="00DF1F33" w:rsidP="00744597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 xml:space="preserve">*Número de </w:t>
            </w:r>
            <w:r>
              <w:rPr>
                <w:rFonts w:asciiTheme="majorHAnsi" w:hAnsiTheme="majorHAnsi"/>
                <w:b/>
              </w:rPr>
              <w:t>Ruc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DF1F33" w:rsidRPr="00EC607C" w14:paraId="6D772E34" w14:textId="77777777" w:rsidTr="00E20785">
        <w:trPr>
          <w:trHeight w:val="410"/>
          <w:jc w:val="center"/>
        </w:trPr>
        <w:tc>
          <w:tcPr>
            <w:tcW w:w="4469" w:type="dxa"/>
            <w:gridSpan w:val="3"/>
            <w:shd w:val="clear" w:color="auto" w:fill="auto"/>
            <w:vAlign w:val="center"/>
          </w:tcPr>
          <w:p w14:paraId="2911A3E6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84" w:type="dxa"/>
            <w:gridSpan w:val="14"/>
            <w:shd w:val="clear" w:color="auto" w:fill="auto"/>
          </w:tcPr>
          <w:p w14:paraId="24C984F3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14:paraId="61FE224F" w14:textId="77777777" w:rsidR="00DF1F33" w:rsidRPr="00EC607C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78D716A1" w14:textId="77777777" w:rsidTr="00E20785">
        <w:trPr>
          <w:trHeight w:val="456"/>
          <w:jc w:val="center"/>
        </w:trPr>
        <w:tc>
          <w:tcPr>
            <w:tcW w:w="2807" w:type="dxa"/>
            <w:gridSpan w:val="2"/>
            <w:shd w:val="clear" w:color="auto" w:fill="DBE5F1" w:themeFill="accent1" w:themeFillTint="33"/>
            <w:vAlign w:val="center"/>
          </w:tcPr>
          <w:p w14:paraId="10346440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20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69955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43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365208E" w14:textId="77777777" w:rsidR="00DF1F33" w:rsidRPr="00EC607C" w:rsidRDefault="00DF1F33" w:rsidP="00744597">
            <w:pPr>
              <w:rPr>
                <w:rFonts w:asciiTheme="majorHAnsi" w:hAnsiTheme="majorHAnsi"/>
                <w:b/>
              </w:rPr>
            </w:pPr>
            <w:r w:rsidRPr="00EC607C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1859" w:type="dxa"/>
            <w:gridSpan w:val="3"/>
            <w:shd w:val="clear" w:color="auto" w:fill="auto"/>
            <w:vAlign w:val="center"/>
          </w:tcPr>
          <w:p w14:paraId="199EB6CA" w14:textId="77777777" w:rsidR="00DF1F33" w:rsidRPr="00EC607C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59AE7D3C" w14:textId="77777777" w:rsidTr="00E20785">
        <w:trPr>
          <w:trHeight w:val="429"/>
          <w:jc w:val="center"/>
        </w:trPr>
        <w:tc>
          <w:tcPr>
            <w:tcW w:w="5109" w:type="dxa"/>
            <w:gridSpan w:val="4"/>
            <w:shd w:val="clear" w:color="auto" w:fill="DBE5F1" w:themeFill="accent1" w:themeFillTint="33"/>
            <w:vAlign w:val="center"/>
          </w:tcPr>
          <w:p w14:paraId="6E8C27FB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003" w:type="dxa"/>
            <w:gridSpan w:val="16"/>
            <w:shd w:val="clear" w:color="auto" w:fill="auto"/>
            <w:vAlign w:val="center"/>
          </w:tcPr>
          <w:p w14:paraId="11E6AE04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0461EAD8" w14:textId="77777777" w:rsidTr="00E20785">
        <w:trPr>
          <w:trHeight w:val="429"/>
          <w:jc w:val="center"/>
        </w:trPr>
        <w:tc>
          <w:tcPr>
            <w:tcW w:w="5109" w:type="dxa"/>
            <w:gridSpan w:val="4"/>
            <w:shd w:val="clear" w:color="auto" w:fill="DBE5F1" w:themeFill="accent1" w:themeFillTint="33"/>
            <w:vAlign w:val="center"/>
          </w:tcPr>
          <w:p w14:paraId="16073FF7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*Número de Resolución de autorización de tarjeta de débito, crédito, pago o pre pago:</w:t>
            </w:r>
          </w:p>
        </w:tc>
        <w:tc>
          <w:tcPr>
            <w:tcW w:w="5003" w:type="dxa"/>
            <w:gridSpan w:val="16"/>
            <w:shd w:val="clear" w:color="auto" w:fill="DBE5F1" w:themeFill="accent1" w:themeFillTint="33"/>
            <w:vAlign w:val="center"/>
          </w:tcPr>
          <w:p w14:paraId="2F2DA00D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*Fecha de la Resolución:</w:t>
            </w:r>
          </w:p>
        </w:tc>
      </w:tr>
      <w:tr w:rsidR="00DF1F33" w:rsidRPr="00EC607C" w14:paraId="5BBC25BF" w14:textId="77777777" w:rsidTr="00E20785">
        <w:trPr>
          <w:trHeight w:val="429"/>
          <w:jc w:val="center"/>
        </w:trPr>
        <w:tc>
          <w:tcPr>
            <w:tcW w:w="5109" w:type="dxa"/>
            <w:gridSpan w:val="4"/>
            <w:shd w:val="clear" w:color="auto" w:fill="auto"/>
            <w:vAlign w:val="center"/>
          </w:tcPr>
          <w:p w14:paraId="3B7B04F6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003" w:type="dxa"/>
            <w:gridSpan w:val="16"/>
            <w:shd w:val="clear" w:color="auto" w:fill="auto"/>
            <w:vAlign w:val="center"/>
          </w:tcPr>
          <w:p w14:paraId="797A1673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2E709357" w14:textId="77777777" w:rsidTr="00744597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10112" w:type="dxa"/>
            <w:gridSpan w:val="20"/>
            <w:shd w:val="clear" w:color="auto" w:fill="DBE5F1" w:themeFill="accent1" w:themeFillTint="33"/>
            <w:vAlign w:val="center"/>
          </w:tcPr>
          <w:p w14:paraId="5C0106D9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*4.- COMUNICACIÓN</w:t>
            </w:r>
          </w:p>
        </w:tc>
      </w:tr>
      <w:tr w:rsidR="00DF1F33" w:rsidRPr="00EC607C" w14:paraId="0ADCCC31" w14:textId="77777777" w:rsidTr="00744597">
        <w:tblPrEx>
          <w:tblCellMar>
            <w:left w:w="108" w:type="dxa"/>
            <w:right w:w="108" w:type="dxa"/>
          </w:tblCellMar>
        </w:tblPrEx>
        <w:trPr>
          <w:trHeight w:val="487"/>
          <w:jc w:val="center"/>
        </w:trPr>
        <w:tc>
          <w:tcPr>
            <w:tcW w:w="10112" w:type="dxa"/>
            <w:gridSpan w:val="20"/>
            <w:shd w:val="clear" w:color="auto" w:fill="auto"/>
            <w:vAlign w:val="center"/>
          </w:tcPr>
          <w:p w14:paraId="2FD148A6" w14:textId="7F4DF956" w:rsidR="00DF1F33" w:rsidRPr="0083395A" w:rsidRDefault="00DF1F33" w:rsidP="00744597">
            <w:pPr>
              <w:jc w:val="both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 w:cs="Arial"/>
                <w:b/>
              </w:rPr>
              <w:t>Señor/a Superintendente de Economía Popular y Solidaria, en mi calidad de Representante Legal, comparezco ante usted para comunicarle</w:t>
            </w:r>
            <w:r w:rsidR="003B049B" w:rsidRPr="0083395A">
              <w:rPr>
                <w:rFonts w:asciiTheme="majorHAnsi" w:hAnsiTheme="majorHAnsi" w:cs="Arial"/>
                <w:b/>
              </w:rPr>
              <w:t xml:space="preserve"> la instalación de cajeros automáticos (ATM)</w:t>
            </w:r>
            <w:r w:rsidRPr="0083395A">
              <w:rPr>
                <w:rFonts w:asciiTheme="majorHAnsi" w:hAnsiTheme="majorHAnsi" w:cs="Arial"/>
                <w:b/>
              </w:rPr>
              <w:t xml:space="preserve">: </w:t>
            </w:r>
          </w:p>
        </w:tc>
      </w:tr>
      <w:tr w:rsidR="00DF1F33" w:rsidRPr="00EC607C" w14:paraId="67E4D206" w14:textId="77777777" w:rsidTr="00E20785">
        <w:trPr>
          <w:trHeight w:val="564"/>
          <w:jc w:val="center"/>
        </w:trPr>
        <w:tc>
          <w:tcPr>
            <w:tcW w:w="280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16AF52CB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819" w:type="dxa"/>
            <w:gridSpan w:val="8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7E9D2" w14:textId="77777777" w:rsidR="00DF1F33" w:rsidRPr="0083395A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3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A20058" w14:textId="77777777" w:rsidR="00DF1F33" w:rsidRPr="00EC607C" w:rsidRDefault="00DF1F33" w:rsidP="00073C0E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1794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F40EC0" w14:textId="77777777" w:rsidR="00DF1F33" w:rsidRPr="00EC607C" w:rsidRDefault="00DF1F33" w:rsidP="00073C0E">
            <w:pPr>
              <w:jc w:val="center"/>
              <w:rPr>
                <w:rFonts w:asciiTheme="majorHAnsi" w:hAnsiTheme="majorHAnsi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85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E6D355" w14:textId="104F6301" w:rsidR="00DF1F33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  <w:r w:rsidRPr="006811F3">
              <w:rPr>
                <w:rFonts w:asciiTheme="majorHAnsi" w:hAnsiTheme="majorHAnsi"/>
                <w:b/>
              </w:rPr>
              <w:t>Establecimiento</w:t>
            </w:r>
          </w:p>
          <w:p w14:paraId="35466030" w14:textId="77777777" w:rsidR="00DF1F33" w:rsidRPr="006811F3" w:rsidRDefault="00DF1F33" w:rsidP="00073C0E">
            <w:pPr>
              <w:jc w:val="center"/>
              <w:rPr>
                <w:rFonts w:asciiTheme="majorHAnsi" w:hAnsiTheme="majorHAnsi"/>
              </w:rPr>
            </w:pPr>
            <w:r w:rsidRPr="006811F3">
              <w:rPr>
                <w:rFonts w:asciiTheme="majorHAnsi" w:hAnsiTheme="majorHAnsi"/>
                <w:b/>
              </w:rPr>
              <w:t>donde funcionará</w:t>
            </w:r>
          </w:p>
        </w:tc>
      </w:tr>
      <w:tr w:rsidR="00DF1F33" w:rsidRPr="00EC607C" w14:paraId="19E9BE21" w14:textId="77777777" w:rsidTr="00E20785">
        <w:trPr>
          <w:trHeight w:val="269"/>
          <w:jc w:val="center"/>
        </w:trPr>
        <w:tc>
          <w:tcPr>
            <w:tcW w:w="2807" w:type="dxa"/>
            <w:gridSpan w:val="2"/>
            <w:vMerge/>
            <w:shd w:val="clear" w:color="auto" w:fill="auto"/>
          </w:tcPr>
          <w:p w14:paraId="505A200C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4D78" w14:textId="77777777" w:rsidR="00DF1F33" w:rsidRPr="0083395A" w:rsidRDefault="00DF1F33" w:rsidP="00073C0E">
            <w:pPr>
              <w:ind w:right="-39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7A8" w14:textId="77777777" w:rsidR="00DF1F33" w:rsidRPr="00EC607C" w:rsidRDefault="00DF1F33" w:rsidP="00073C0E">
            <w:pPr>
              <w:ind w:right="-392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7151" w14:textId="77777777" w:rsidR="00DF1F33" w:rsidRPr="00EC607C" w:rsidRDefault="00DF1F33" w:rsidP="00073C0E">
            <w:pPr>
              <w:ind w:right="-392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D644" w14:textId="77777777" w:rsidR="00DF1F33" w:rsidRPr="00EC607C" w:rsidRDefault="00DF1F33" w:rsidP="00073C0E">
            <w:pPr>
              <w:ind w:right="-392"/>
              <w:jc w:val="center"/>
              <w:rPr>
                <w:rFonts w:asciiTheme="majorHAnsi" w:hAnsiTheme="majorHAnsi"/>
              </w:rPr>
            </w:pPr>
          </w:p>
        </w:tc>
      </w:tr>
      <w:tr w:rsidR="00DF1F33" w:rsidRPr="00EC607C" w14:paraId="54045DB1" w14:textId="77777777" w:rsidTr="00E20785">
        <w:tblPrEx>
          <w:tblCellMar>
            <w:left w:w="108" w:type="dxa"/>
            <w:right w:w="108" w:type="dxa"/>
          </w:tblCellMar>
        </w:tblPrEx>
        <w:trPr>
          <w:trHeight w:val="318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</w:tcPr>
          <w:p w14:paraId="372FC025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EB2235" w14:textId="77777777" w:rsidR="00DF1F33" w:rsidRPr="0083395A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C3222" w14:textId="77777777" w:rsidR="00DF1F33" w:rsidRPr="0083395A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6C04E4" w14:textId="77777777" w:rsidR="00DF1F33" w:rsidRPr="00EC607C" w:rsidRDefault="00DF1F33" w:rsidP="00073C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DF1F33" w:rsidRPr="00EC607C" w14:paraId="4554242F" w14:textId="77777777" w:rsidTr="00E20785">
        <w:trPr>
          <w:trHeight w:val="297"/>
          <w:jc w:val="center"/>
        </w:trPr>
        <w:tc>
          <w:tcPr>
            <w:tcW w:w="2807" w:type="dxa"/>
            <w:gridSpan w:val="2"/>
            <w:vMerge/>
            <w:shd w:val="clear" w:color="auto" w:fill="auto"/>
            <w:vAlign w:val="center"/>
          </w:tcPr>
          <w:p w14:paraId="468B43DA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4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DD9B" w14:textId="77777777" w:rsidR="00DF1F33" w:rsidRPr="0083395A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7439" w14:textId="77777777" w:rsidR="00DF1F33" w:rsidRPr="0083395A" w:rsidRDefault="00DF1F33" w:rsidP="00073C0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A4A5" w14:textId="77777777" w:rsidR="00DF1F33" w:rsidRPr="00EC607C" w:rsidRDefault="00DF1F33" w:rsidP="00073C0E">
            <w:pPr>
              <w:jc w:val="center"/>
              <w:rPr>
                <w:rFonts w:asciiTheme="majorHAnsi" w:hAnsiTheme="majorHAnsi"/>
              </w:rPr>
            </w:pPr>
          </w:p>
        </w:tc>
      </w:tr>
      <w:tr w:rsidR="00DF1F33" w14:paraId="4864434F" w14:textId="77777777" w:rsidTr="00E20785">
        <w:tblPrEx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280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7FCFB89" w14:textId="77777777" w:rsidR="00DF1F33" w:rsidRPr="0083395A" w:rsidRDefault="00DF1F33" w:rsidP="00744597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687" w:type="dxa"/>
            <w:gridSpan w:val="6"/>
            <w:shd w:val="clear" w:color="auto" w:fill="DBE5F1" w:themeFill="accent1" w:themeFillTint="33"/>
            <w:vAlign w:val="center"/>
          </w:tcPr>
          <w:p w14:paraId="4F4A9627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37" w:type="dxa"/>
            <w:gridSpan w:val="4"/>
            <w:shd w:val="clear" w:color="auto" w:fill="DBE5F1" w:themeFill="accent1" w:themeFillTint="33"/>
            <w:vAlign w:val="center"/>
          </w:tcPr>
          <w:p w14:paraId="7B6F38C5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EC607C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</w:t>
            </w:r>
            <w:r w:rsidRPr="00EC607C">
              <w:rPr>
                <w:rFonts w:asciiTheme="majorHAnsi" w:hAnsiTheme="majorHAnsi"/>
                <w:b/>
              </w:rPr>
              <w:t>o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832" w:type="dxa"/>
            <w:gridSpan w:val="6"/>
            <w:shd w:val="clear" w:color="auto" w:fill="DBE5F1" w:themeFill="accent1" w:themeFillTint="33"/>
            <w:vAlign w:val="center"/>
          </w:tcPr>
          <w:p w14:paraId="74E1DF44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849" w:type="dxa"/>
            <w:gridSpan w:val="2"/>
            <w:shd w:val="clear" w:color="auto" w:fill="DBE5F1" w:themeFill="accent1" w:themeFillTint="33"/>
            <w:vAlign w:val="center"/>
          </w:tcPr>
          <w:p w14:paraId="183F1DBB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6811F3">
              <w:rPr>
                <w:rFonts w:asciiTheme="majorHAnsi" w:hAnsiTheme="majorHAnsi"/>
                <w:b/>
              </w:rPr>
              <w:t xml:space="preserve">Establecimiento </w:t>
            </w:r>
            <w:r>
              <w:rPr>
                <w:rFonts w:asciiTheme="majorHAnsi" w:hAnsiTheme="majorHAnsi"/>
                <w:b/>
              </w:rPr>
              <w:t>d</w:t>
            </w:r>
            <w:r w:rsidRPr="006811F3">
              <w:rPr>
                <w:rFonts w:asciiTheme="majorHAnsi" w:hAnsiTheme="majorHAnsi"/>
                <w:b/>
              </w:rPr>
              <w:t>onde funcionará</w:t>
            </w:r>
          </w:p>
        </w:tc>
      </w:tr>
      <w:tr w:rsidR="00DF1F33" w14:paraId="2518D65B" w14:textId="77777777" w:rsidTr="00E20785">
        <w:tblPrEx>
          <w:tblCellMar>
            <w:left w:w="108" w:type="dxa"/>
            <w:right w:w="108" w:type="dxa"/>
          </w:tblCellMar>
        </w:tblPrEx>
        <w:trPr>
          <w:trHeight w:val="323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49770644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14:paraId="76382D00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64235215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gridSpan w:val="6"/>
            <w:shd w:val="clear" w:color="auto" w:fill="auto"/>
            <w:vAlign w:val="center"/>
          </w:tcPr>
          <w:p w14:paraId="3A10DDD9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341BAF17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</w:tr>
      <w:tr w:rsidR="00DF1F33" w14:paraId="002A3714" w14:textId="77777777" w:rsidTr="00E20785">
        <w:tblPrEx>
          <w:tblCellMar>
            <w:left w:w="108" w:type="dxa"/>
            <w:right w:w="108" w:type="dxa"/>
          </w:tblCellMar>
        </w:tblPrEx>
        <w:trPr>
          <w:trHeight w:val="414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44E42219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90" w:type="dxa"/>
            <w:gridSpan w:val="3"/>
            <w:shd w:val="clear" w:color="auto" w:fill="DBE5F1" w:themeFill="accent1" w:themeFillTint="33"/>
            <w:vAlign w:val="center"/>
          </w:tcPr>
          <w:p w14:paraId="7EFCE608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41" w:type="dxa"/>
            <w:gridSpan w:val="9"/>
            <w:shd w:val="clear" w:color="auto" w:fill="DBE5F1" w:themeFill="accent1" w:themeFillTint="33"/>
            <w:vAlign w:val="center"/>
          </w:tcPr>
          <w:p w14:paraId="4711AFA6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74" w:type="dxa"/>
            <w:gridSpan w:val="6"/>
            <w:shd w:val="clear" w:color="auto" w:fill="DBE5F1" w:themeFill="accent1" w:themeFillTint="33"/>
            <w:vAlign w:val="center"/>
          </w:tcPr>
          <w:p w14:paraId="0C8C5F21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DF1F33" w14:paraId="0CB130F0" w14:textId="77777777" w:rsidTr="00E20785">
        <w:tblPrEx>
          <w:tblCellMar>
            <w:left w:w="108" w:type="dxa"/>
            <w:right w:w="108" w:type="dxa"/>
          </w:tblCellMar>
        </w:tblPrEx>
        <w:trPr>
          <w:trHeight w:val="275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6E8FB5AE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1A39D5FE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14:paraId="37D323DA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3A132CF9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</w:tr>
      <w:tr w:rsidR="00DF1F33" w14:paraId="133EFB7A" w14:textId="77777777" w:rsidTr="00E20785">
        <w:tblPrEx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280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4AF30EC" w14:textId="77777777" w:rsidR="00DF1F33" w:rsidRPr="0083395A" w:rsidRDefault="00DF1F33" w:rsidP="00744597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687" w:type="dxa"/>
            <w:gridSpan w:val="6"/>
            <w:shd w:val="clear" w:color="auto" w:fill="DBE5F1" w:themeFill="accent1" w:themeFillTint="33"/>
            <w:vAlign w:val="center"/>
          </w:tcPr>
          <w:p w14:paraId="4FF47705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37" w:type="dxa"/>
            <w:gridSpan w:val="4"/>
            <w:shd w:val="clear" w:color="auto" w:fill="DBE5F1" w:themeFill="accent1" w:themeFillTint="33"/>
            <w:vAlign w:val="center"/>
          </w:tcPr>
          <w:p w14:paraId="7086D7E0" w14:textId="0A602767" w:rsidR="00DF1F33" w:rsidRDefault="00450674" w:rsidP="00073C0E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32" w:type="dxa"/>
            <w:gridSpan w:val="6"/>
            <w:shd w:val="clear" w:color="auto" w:fill="DBE5F1" w:themeFill="accent1" w:themeFillTint="33"/>
            <w:vAlign w:val="center"/>
          </w:tcPr>
          <w:p w14:paraId="00149D25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849" w:type="dxa"/>
            <w:gridSpan w:val="2"/>
            <w:shd w:val="clear" w:color="auto" w:fill="DBE5F1" w:themeFill="accent1" w:themeFillTint="33"/>
            <w:vAlign w:val="center"/>
          </w:tcPr>
          <w:p w14:paraId="31DD5628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6811F3">
              <w:rPr>
                <w:rFonts w:asciiTheme="majorHAnsi" w:hAnsiTheme="majorHAnsi"/>
                <w:b/>
              </w:rPr>
              <w:t>Establecimiento donde funcionará</w:t>
            </w:r>
          </w:p>
        </w:tc>
      </w:tr>
      <w:tr w:rsidR="00DF1F33" w14:paraId="6F64EAEF" w14:textId="77777777" w:rsidTr="00E20785">
        <w:tblPrEx>
          <w:tblCellMar>
            <w:left w:w="108" w:type="dxa"/>
            <w:right w:w="108" w:type="dxa"/>
          </w:tblCellMar>
        </w:tblPrEx>
        <w:trPr>
          <w:trHeight w:val="374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7242283F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14:paraId="6F0EEA2D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2A3AB2C4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gridSpan w:val="6"/>
            <w:shd w:val="clear" w:color="auto" w:fill="auto"/>
            <w:vAlign w:val="center"/>
          </w:tcPr>
          <w:p w14:paraId="28E8CAC4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05B79893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</w:tr>
      <w:tr w:rsidR="00DF1F33" w14:paraId="5BC45739" w14:textId="77777777" w:rsidTr="00E20785">
        <w:tblPrEx>
          <w:tblCellMar>
            <w:left w:w="108" w:type="dxa"/>
            <w:right w:w="108" w:type="dxa"/>
          </w:tblCellMar>
        </w:tblPrEx>
        <w:trPr>
          <w:trHeight w:val="391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0D95C11F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90" w:type="dxa"/>
            <w:gridSpan w:val="3"/>
            <w:shd w:val="clear" w:color="auto" w:fill="DBE5F1" w:themeFill="accent1" w:themeFillTint="33"/>
            <w:vAlign w:val="center"/>
          </w:tcPr>
          <w:p w14:paraId="451E8420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41" w:type="dxa"/>
            <w:gridSpan w:val="9"/>
            <w:shd w:val="clear" w:color="auto" w:fill="DBE5F1" w:themeFill="accent1" w:themeFillTint="33"/>
            <w:vAlign w:val="center"/>
          </w:tcPr>
          <w:p w14:paraId="3EBF8C80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74" w:type="dxa"/>
            <w:gridSpan w:val="6"/>
            <w:shd w:val="clear" w:color="auto" w:fill="DBE5F1" w:themeFill="accent1" w:themeFillTint="33"/>
            <w:vAlign w:val="center"/>
          </w:tcPr>
          <w:p w14:paraId="557DF246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DF1F33" w14:paraId="30EBA179" w14:textId="77777777" w:rsidTr="00E20785">
        <w:tblPrEx>
          <w:tblCellMar>
            <w:left w:w="108" w:type="dxa"/>
            <w:right w:w="108" w:type="dxa"/>
          </w:tblCellMar>
        </w:tblPrEx>
        <w:trPr>
          <w:trHeight w:val="411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1652FFD9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092DEF05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14:paraId="4237355C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5B06DA25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</w:tr>
      <w:tr w:rsidR="00DF1F33" w14:paraId="392D6349" w14:textId="77777777" w:rsidTr="00E20785">
        <w:tblPrEx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280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A9E653D" w14:textId="77777777" w:rsidR="00DF1F33" w:rsidRPr="0083395A" w:rsidRDefault="00DF1F33" w:rsidP="00744597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687" w:type="dxa"/>
            <w:gridSpan w:val="6"/>
            <w:shd w:val="clear" w:color="auto" w:fill="DBE5F1" w:themeFill="accent1" w:themeFillTint="33"/>
            <w:vAlign w:val="center"/>
          </w:tcPr>
          <w:p w14:paraId="099EBD8A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37" w:type="dxa"/>
            <w:gridSpan w:val="4"/>
            <w:shd w:val="clear" w:color="auto" w:fill="DBE5F1" w:themeFill="accent1" w:themeFillTint="33"/>
            <w:vAlign w:val="center"/>
          </w:tcPr>
          <w:p w14:paraId="29DA0B96" w14:textId="5DA5F163" w:rsidR="00DF1F33" w:rsidRDefault="00450674" w:rsidP="00073C0E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32" w:type="dxa"/>
            <w:gridSpan w:val="6"/>
            <w:shd w:val="clear" w:color="auto" w:fill="DBE5F1" w:themeFill="accent1" w:themeFillTint="33"/>
            <w:vAlign w:val="center"/>
          </w:tcPr>
          <w:p w14:paraId="2CFB32AA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849" w:type="dxa"/>
            <w:gridSpan w:val="2"/>
            <w:shd w:val="clear" w:color="auto" w:fill="DBE5F1" w:themeFill="accent1" w:themeFillTint="33"/>
            <w:vAlign w:val="center"/>
          </w:tcPr>
          <w:p w14:paraId="3BD36DF0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 w:rsidRPr="006811F3">
              <w:rPr>
                <w:rFonts w:asciiTheme="majorHAnsi" w:hAnsiTheme="majorHAnsi"/>
                <w:b/>
              </w:rPr>
              <w:t>Establecimiento donde funcionará</w:t>
            </w:r>
          </w:p>
        </w:tc>
      </w:tr>
      <w:tr w:rsidR="00DF1F33" w14:paraId="0BC264E7" w14:textId="77777777" w:rsidTr="00E20785">
        <w:tblPrEx>
          <w:tblCellMar>
            <w:left w:w="108" w:type="dxa"/>
            <w:right w:w="108" w:type="dxa"/>
          </w:tblCellMar>
        </w:tblPrEx>
        <w:trPr>
          <w:trHeight w:val="368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1D46ABDB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87" w:type="dxa"/>
            <w:gridSpan w:val="6"/>
            <w:shd w:val="clear" w:color="auto" w:fill="auto"/>
            <w:vAlign w:val="center"/>
          </w:tcPr>
          <w:p w14:paraId="3B3BBD36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14:paraId="7DD6937C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gridSpan w:val="6"/>
            <w:shd w:val="clear" w:color="auto" w:fill="auto"/>
            <w:vAlign w:val="center"/>
          </w:tcPr>
          <w:p w14:paraId="2BE4F834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0A12BBFC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</w:p>
        </w:tc>
      </w:tr>
      <w:tr w:rsidR="00DF1F33" w14:paraId="2356E4F7" w14:textId="77777777" w:rsidTr="00E20785">
        <w:tblPrEx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3BA5A7CB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DBE5F1" w:themeFill="accent1" w:themeFillTint="33"/>
            <w:vAlign w:val="center"/>
          </w:tcPr>
          <w:p w14:paraId="5D22E139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46" w:type="dxa"/>
            <w:gridSpan w:val="9"/>
            <w:shd w:val="clear" w:color="auto" w:fill="DBE5F1" w:themeFill="accent1" w:themeFillTint="33"/>
            <w:vAlign w:val="center"/>
          </w:tcPr>
          <w:p w14:paraId="1E2736AE" w14:textId="77777777" w:rsidR="00DF1F33" w:rsidRPr="0083395A" w:rsidRDefault="00DF1F33" w:rsidP="00073C0E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57" w:type="dxa"/>
            <w:gridSpan w:val="5"/>
            <w:shd w:val="clear" w:color="auto" w:fill="DBE5F1" w:themeFill="accent1" w:themeFillTint="33"/>
            <w:vAlign w:val="center"/>
          </w:tcPr>
          <w:p w14:paraId="6169650F" w14:textId="77777777" w:rsidR="00DF1F33" w:rsidRDefault="00DF1F33" w:rsidP="00073C0E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DF1F33" w14:paraId="47C49E35" w14:textId="77777777" w:rsidTr="00E20785">
        <w:tblPrEx>
          <w:tblCellMar>
            <w:left w:w="108" w:type="dxa"/>
            <w:right w:w="108" w:type="dxa"/>
          </w:tblCellMar>
        </w:tblPrEx>
        <w:trPr>
          <w:trHeight w:val="423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579A9C83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6173440D" w14:textId="77777777" w:rsidR="00DF1F33" w:rsidRPr="0083395A" w:rsidRDefault="00DF1F33" w:rsidP="007445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14:paraId="1E06873C" w14:textId="77777777" w:rsidR="00DF1F33" w:rsidRPr="0083395A" w:rsidRDefault="00DF1F33" w:rsidP="0074459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7B7EBA79" w14:textId="77777777" w:rsidR="00DF1F33" w:rsidRDefault="00DF1F33" w:rsidP="00744597">
            <w:pPr>
              <w:jc w:val="both"/>
              <w:rPr>
                <w:rFonts w:ascii="Arial" w:hAnsi="Arial" w:cs="Arial"/>
              </w:rPr>
            </w:pPr>
          </w:p>
        </w:tc>
      </w:tr>
      <w:tr w:rsidR="00E20785" w14:paraId="68A056BD" w14:textId="77777777" w:rsidTr="00E20785">
        <w:tblPrEx>
          <w:tblCellMar>
            <w:left w:w="108" w:type="dxa"/>
            <w:right w:w="108" w:type="dxa"/>
          </w:tblCellMar>
        </w:tblPrEx>
        <w:trPr>
          <w:trHeight w:val="596"/>
          <w:jc w:val="center"/>
        </w:trPr>
        <w:tc>
          <w:tcPr>
            <w:tcW w:w="280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32255C9" w14:textId="072E79E1" w:rsidR="00E20785" w:rsidRPr="0083395A" w:rsidRDefault="00E20785" w:rsidP="00E20785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*Dirección del nuevo punto de atención</w:t>
            </w:r>
          </w:p>
        </w:tc>
        <w:tc>
          <w:tcPr>
            <w:tcW w:w="2717" w:type="dxa"/>
            <w:gridSpan w:val="7"/>
            <w:shd w:val="clear" w:color="auto" w:fill="DBE5F1" w:themeFill="accent1" w:themeFillTint="33"/>
            <w:vAlign w:val="center"/>
          </w:tcPr>
          <w:p w14:paraId="39ACAC57" w14:textId="538A0CC8" w:rsidR="00E20785" w:rsidRDefault="00E20785" w:rsidP="00E20785">
            <w:pPr>
              <w:jc w:val="center"/>
              <w:rPr>
                <w:rFonts w:ascii="Arial" w:hAnsi="Arial" w:cs="Arial"/>
              </w:rPr>
            </w:pPr>
            <w:r w:rsidRPr="0083395A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935" w:type="dxa"/>
            <w:gridSpan w:val="4"/>
            <w:shd w:val="clear" w:color="auto" w:fill="DBE5F1" w:themeFill="accent1" w:themeFillTint="33"/>
            <w:vAlign w:val="center"/>
          </w:tcPr>
          <w:p w14:paraId="305C5A0D" w14:textId="72192427" w:rsidR="00E20785" w:rsidRDefault="00E20785" w:rsidP="00E20785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Nro.</w:t>
            </w:r>
          </w:p>
        </w:tc>
        <w:tc>
          <w:tcPr>
            <w:tcW w:w="1826" w:type="dxa"/>
            <w:gridSpan w:val="6"/>
            <w:shd w:val="clear" w:color="auto" w:fill="DBE5F1" w:themeFill="accent1" w:themeFillTint="33"/>
            <w:vAlign w:val="center"/>
          </w:tcPr>
          <w:p w14:paraId="61F77365" w14:textId="498CE1A8" w:rsidR="00E20785" w:rsidRDefault="00E20785" w:rsidP="00E20785">
            <w:pPr>
              <w:jc w:val="center"/>
              <w:rPr>
                <w:rFonts w:ascii="Arial" w:hAnsi="Arial" w:cs="Arial"/>
              </w:rPr>
            </w:pPr>
            <w:r w:rsidRPr="00EC607C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827" w:type="dxa"/>
            <w:shd w:val="clear" w:color="auto" w:fill="DBE5F1" w:themeFill="accent1" w:themeFillTint="33"/>
            <w:vAlign w:val="center"/>
          </w:tcPr>
          <w:p w14:paraId="20CCB74A" w14:textId="2787B2ED" w:rsidR="00E20785" w:rsidRPr="00E20785" w:rsidRDefault="00E20785" w:rsidP="00E2078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20785">
              <w:rPr>
                <w:rFonts w:asciiTheme="majorHAnsi" w:hAnsiTheme="majorHAnsi"/>
                <w:b/>
                <w:sz w:val="19"/>
                <w:szCs w:val="19"/>
              </w:rPr>
              <w:t>Establecimiento donde funcionará</w:t>
            </w:r>
          </w:p>
        </w:tc>
      </w:tr>
      <w:tr w:rsidR="00E20785" w14:paraId="73A59FD7" w14:textId="77777777" w:rsidTr="00E20785">
        <w:tblPrEx>
          <w:tblCellMar>
            <w:left w:w="108" w:type="dxa"/>
            <w:right w:w="108" w:type="dxa"/>
          </w:tblCellMar>
        </w:tblPrEx>
        <w:trPr>
          <w:trHeight w:val="278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634611AB" w14:textId="77777777" w:rsidR="00E20785" w:rsidRPr="0083395A" w:rsidRDefault="00E20785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17" w:type="dxa"/>
            <w:gridSpan w:val="7"/>
            <w:shd w:val="clear" w:color="auto" w:fill="auto"/>
            <w:vAlign w:val="center"/>
          </w:tcPr>
          <w:p w14:paraId="24FFADD3" w14:textId="77777777" w:rsidR="00E20785" w:rsidRDefault="00E20785" w:rsidP="0074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5" w:type="dxa"/>
            <w:gridSpan w:val="4"/>
            <w:shd w:val="clear" w:color="auto" w:fill="auto"/>
            <w:vAlign w:val="center"/>
          </w:tcPr>
          <w:p w14:paraId="7FBC2DD2" w14:textId="77777777" w:rsidR="00E20785" w:rsidRDefault="00E20785" w:rsidP="0074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6"/>
            <w:shd w:val="clear" w:color="auto" w:fill="auto"/>
            <w:vAlign w:val="center"/>
          </w:tcPr>
          <w:p w14:paraId="7136DE00" w14:textId="77777777" w:rsidR="00E20785" w:rsidRDefault="00E20785" w:rsidP="0074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17ECD49F" w14:textId="41C10593" w:rsidR="00E20785" w:rsidRDefault="00E20785" w:rsidP="00744597">
            <w:pPr>
              <w:jc w:val="both"/>
              <w:rPr>
                <w:rFonts w:ascii="Arial" w:hAnsi="Arial" w:cs="Arial"/>
              </w:rPr>
            </w:pPr>
          </w:p>
        </w:tc>
      </w:tr>
      <w:tr w:rsidR="00B50A04" w14:paraId="45C37D87" w14:textId="77777777" w:rsidTr="00E20785">
        <w:tblPrEx>
          <w:tblCellMar>
            <w:left w:w="108" w:type="dxa"/>
            <w:right w:w="108" w:type="dxa"/>
          </w:tblCellMar>
        </w:tblPrEx>
        <w:trPr>
          <w:trHeight w:val="243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697AD7F3" w14:textId="77777777" w:rsidR="00B50A04" w:rsidRPr="0083395A" w:rsidRDefault="00B50A04" w:rsidP="00B50A0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DBE5F1" w:themeFill="accent1" w:themeFillTint="33"/>
            <w:vAlign w:val="center"/>
          </w:tcPr>
          <w:p w14:paraId="28BB7333" w14:textId="6670EC8C" w:rsidR="00B50A04" w:rsidRPr="0083395A" w:rsidRDefault="00B50A04" w:rsidP="00B50A04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446" w:type="dxa"/>
            <w:gridSpan w:val="9"/>
            <w:shd w:val="clear" w:color="auto" w:fill="DBE5F1" w:themeFill="accent1" w:themeFillTint="33"/>
            <w:vAlign w:val="center"/>
          </w:tcPr>
          <w:p w14:paraId="3A3F30E9" w14:textId="152F9712" w:rsidR="00B50A04" w:rsidRPr="0083395A" w:rsidRDefault="00B50A04" w:rsidP="00B50A04">
            <w:pPr>
              <w:jc w:val="center"/>
              <w:rPr>
                <w:rFonts w:ascii="Arial" w:hAnsi="Arial" w:cs="Arial"/>
                <w:b/>
              </w:rPr>
            </w:pPr>
            <w:r w:rsidRPr="0083395A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2457" w:type="dxa"/>
            <w:gridSpan w:val="5"/>
            <w:shd w:val="clear" w:color="auto" w:fill="DBE5F1" w:themeFill="accent1" w:themeFillTint="33"/>
            <w:vAlign w:val="center"/>
          </w:tcPr>
          <w:p w14:paraId="25443C21" w14:textId="5DC349B4" w:rsidR="00B50A04" w:rsidRDefault="00B50A04" w:rsidP="00B50A04">
            <w:pPr>
              <w:jc w:val="center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</w:rPr>
              <w:t>Parroquia</w:t>
            </w:r>
            <w:r w:rsidRPr="00EC607C">
              <w:rPr>
                <w:rFonts w:asciiTheme="majorHAnsi" w:hAnsiTheme="majorHAnsi"/>
                <w:b/>
              </w:rPr>
              <w:t>:</w:t>
            </w:r>
          </w:p>
        </w:tc>
      </w:tr>
      <w:tr w:rsidR="00380F66" w14:paraId="48F9CCE9" w14:textId="77777777" w:rsidTr="00E20785">
        <w:tblPrEx>
          <w:tblCellMar>
            <w:left w:w="108" w:type="dxa"/>
            <w:right w:w="108" w:type="dxa"/>
          </w:tblCellMar>
        </w:tblPrEx>
        <w:trPr>
          <w:trHeight w:val="430"/>
          <w:jc w:val="center"/>
        </w:trPr>
        <w:tc>
          <w:tcPr>
            <w:tcW w:w="2807" w:type="dxa"/>
            <w:gridSpan w:val="2"/>
            <w:vMerge/>
            <w:shd w:val="clear" w:color="auto" w:fill="DBE5F1" w:themeFill="accent1" w:themeFillTint="33"/>
            <w:vAlign w:val="center"/>
          </w:tcPr>
          <w:p w14:paraId="355E4BE4" w14:textId="77777777" w:rsidR="00380F66" w:rsidRPr="0083395A" w:rsidRDefault="00380F66" w:rsidP="0074459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02" w:type="dxa"/>
            <w:gridSpan w:val="4"/>
            <w:shd w:val="clear" w:color="auto" w:fill="auto"/>
            <w:vAlign w:val="center"/>
          </w:tcPr>
          <w:p w14:paraId="7D924636" w14:textId="77777777" w:rsidR="00380F66" w:rsidRPr="0083395A" w:rsidRDefault="00380F66" w:rsidP="00B50A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6" w:type="dxa"/>
            <w:gridSpan w:val="9"/>
            <w:shd w:val="clear" w:color="auto" w:fill="auto"/>
            <w:vAlign w:val="center"/>
          </w:tcPr>
          <w:p w14:paraId="6F9C8465" w14:textId="77777777" w:rsidR="00380F66" w:rsidRPr="0083395A" w:rsidRDefault="00380F66" w:rsidP="00B50A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628FFD6B" w14:textId="77777777" w:rsidR="00380F66" w:rsidRDefault="00380F66" w:rsidP="00B50A04">
            <w:pPr>
              <w:jc w:val="center"/>
              <w:rPr>
                <w:rFonts w:ascii="Arial" w:hAnsi="Arial" w:cs="Arial"/>
              </w:rPr>
            </w:pPr>
          </w:p>
        </w:tc>
      </w:tr>
      <w:tr w:rsidR="00D84FFA" w:rsidRPr="00EC607C" w14:paraId="00CD149E" w14:textId="77777777" w:rsidTr="00A9643B">
        <w:tblPrEx>
          <w:tblCellMar>
            <w:left w:w="108" w:type="dxa"/>
            <w:right w:w="108" w:type="dxa"/>
          </w:tblCellMar>
        </w:tblPrEx>
        <w:trPr>
          <w:trHeight w:val="860"/>
          <w:jc w:val="center"/>
        </w:trPr>
        <w:tc>
          <w:tcPr>
            <w:tcW w:w="10112" w:type="dxa"/>
            <w:gridSpan w:val="20"/>
            <w:shd w:val="clear" w:color="auto" w:fill="EEECE1" w:themeFill="background2"/>
          </w:tcPr>
          <w:p w14:paraId="549A0DCB" w14:textId="77777777" w:rsidR="00D84FFA" w:rsidRPr="0083395A" w:rsidRDefault="00D84FFA" w:rsidP="000C1553">
            <w:pPr>
              <w:pStyle w:val="Prrafodelista"/>
              <w:numPr>
                <w:ilvl w:val="0"/>
                <w:numId w:val="10"/>
              </w:numPr>
              <w:ind w:left="313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Cumplimiento de requisitos:</w:t>
            </w:r>
          </w:p>
          <w:p w14:paraId="5C916EB2" w14:textId="4F218C1E" w:rsidR="00F840D2" w:rsidRPr="0083395A" w:rsidRDefault="00F840D2" w:rsidP="008E1548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 xml:space="preserve">Contar previamente con la autorización por parte de este Organismo de Control, para la emisión y operación de tarjetas de débito, crédito, de pago o pre </w:t>
            </w:r>
            <w:r w:rsidR="007C55BF" w:rsidRPr="0083395A">
              <w:rPr>
                <w:b/>
                <w:sz w:val="16"/>
                <w:szCs w:val="16"/>
              </w:rPr>
              <w:t>pago y cumplir con los requisitos de seguridad física y electrónica establecidos en la normativa vigente</w:t>
            </w:r>
            <w:r w:rsidR="00AB2887" w:rsidRPr="0083395A">
              <w:rPr>
                <w:b/>
                <w:sz w:val="16"/>
                <w:szCs w:val="16"/>
              </w:rPr>
              <w:t xml:space="preserve">  </w:t>
            </w:r>
            <w:r w:rsidR="00AB2887" w:rsidRPr="0083395A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12991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87" w:rsidRPr="0083395A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2935676A" w14:textId="77E499E0" w:rsidR="00D84FFA" w:rsidRPr="0083395A" w:rsidRDefault="00F16A8E" w:rsidP="004F7577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3395A">
              <w:rPr>
                <w:rFonts w:cs="Times New Roman"/>
                <w:b/>
                <w:sz w:val="16"/>
                <w:szCs w:val="16"/>
              </w:rPr>
              <w:t xml:space="preserve">Formulario para el registro de </w:t>
            </w:r>
            <w:r w:rsidR="004F7577" w:rsidRPr="0083395A">
              <w:rPr>
                <w:rFonts w:cs="Times New Roman"/>
                <w:b/>
                <w:sz w:val="16"/>
                <w:szCs w:val="16"/>
              </w:rPr>
              <w:t>cajeros automáticos</w:t>
            </w:r>
            <w:r w:rsidRPr="0083395A">
              <w:rPr>
                <w:rFonts w:cs="Times New Roman"/>
                <w:b/>
                <w:sz w:val="16"/>
                <w:szCs w:val="16"/>
              </w:rPr>
              <w:t xml:space="preserve">, suscrito por el representante legal o su apoderado </w:t>
            </w: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12339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06D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F1F33" w:rsidRPr="00EC607C" w14:paraId="27D148DE" w14:textId="77777777" w:rsidTr="00AF13D6">
        <w:tblPrEx>
          <w:tblCellMar>
            <w:left w:w="108" w:type="dxa"/>
            <w:right w:w="108" w:type="dxa"/>
          </w:tblCellMar>
        </w:tblPrEx>
        <w:trPr>
          <w:trHeight w:val="3269"/>
          <w:jc w:val="center"/>
        </w:trPr>
        <w:tc>
          <w:tcPr>
            <w:tcW w:w="10112" w:type="dxa"/>
            <w:gridSpan w:val="20"/>
            <w:shd w:val="clear" w:color="auto" w:fill="EEECE1" w:themeFill="background2"/>
          </w:tcPr>
          <w:p w14:paraId="5CF6209B" w14:textId="77777777" w:rsidR="00DF1F33" w:rsidRPr="0083395A" w:rsidRDefault="00DF1F33" w:rsidP="00744597">
            <w:pPr>
              <w:jc w:val="center"/>
              <w:rPr>
                <w:b/>
                <w:sz w:val="16"/>
                <w:szCs w:val="16"/>
              </w:rPr>
            </w:pPr>
            <w:r w:rsidRPr="0083395A"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83395A">
              <w:rPr>
                <w:b/>
                <w:sz w:val="16"/>
                <w:szCs w:val="16"/>
              </w:rPr>
              <w:t>*5.- DECLARACIÓN, ACEPTACIÓN, Y AUTORIZACIÓN</w:t>
            </w:r>
          </w:p>
          <w:p w14:paraId="694DD3D7" w14:textId="434A9282" w:rsidR="00DF1F33" w:rsidRPr="0083395A" w:rsidRDefault="00DF1F33" w:rsidP="0074459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1.- Que autorizo a la Superintendencia de Economía Popular y Solidaria en cualquier momento, verificar el cumplimiento de los requisitos establecidos en la Resolución</w:t>
            </w:r>
            <w:r w:rsidR="00522BD2" w:rsidRPr="0083395A">
              <w:rPr>
                <w:b/>
                <w:sz w:val="16"/>
                <w:szCs w:val="16"/>
              </w:rPr>
              <w:t xml:space="preserve"> Nro. </w:t>
            </w:r>
            <w:r w:rsidRPr="0083395A">
              <w:rPr>
                <w:b/>
                <w:sz w:val="16"/>
                <w:szCs w:val="16"/>
              </w:rPr>
              <w:t xml:space="preserve"> </w:t>
            </w:r>
            <w:r w:rsidR="003262AC" w:rsidRPr="0083395A">
              <w:rPr>
                <w:b/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83395A">
              <w:rPr>
                <w:b/>
                <w:sz w:val="16"/>
                <w:szCs w:val="16"/>
              </w:rPr>
              <w:t xml:space="preserve"> y en caso de incumplimiento aplicará las sanciones previstas en la Ley.</w:t>
            </w:r>
          </w:p>
          <w:p w14:paraId="69C4D0C5" w14:textId="77777777" w:rsidR="00DF1F33" w:rsidRPr="0083395A" w:rsidRDefault="00DF1F33" w:rsidP="0074459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3E8A0476" w14:textId="77777777" w:rsidR="00DF1F33" w:rsidRPr="0083395A" w:rsidRDefault="00DF1F33" w:rsidP="0074459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4FD9F61D" w14:textId="77777777" w:rsidR="00DF1F33" w:rsidRPr="0083395A" w:rsidRDefault="00DF1F33" w:rsidP="0074459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 xml:space="preserve">IMPORTANTE: </w:t>
            </w:r>
          </w:p>
          <w:p w14:paraId="77C388CE" w14:textId="77777777" w:rsidR="00DF1F33" w:rsidRPr="0083395A" w:rsidRDefault="00DF1F33" w:rsidP="00744597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55D0015E" w14:textId="18F51893" w:rsidR="00DF1F33" w:rsidRPr="0083395A" w:rsidRDefault="00DF1F33" w:rsidP="00744597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83395A">
              <w:rPr>
                <w:b/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DF1F33" w:rsidRPr="00EC607C" w14:paraId="3C8B2964" w14:textId="77777777" w:rsidTr="00E20785">
        <w:trPr>
          <w:trHeight w:val="55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53EB2" w14:textId="77777777" w:rsidR="00DF1F33" w:rsidRPr="0083395A" w:rsidRDefault="00DF1F33" w:rsidP="00744597">
            <w:pPr>
              <w:jc w:val="center"/>
              <w:rPr>
                <w:rFonts w:asciiTheme="majorHAnsi" w:hAnsiTheme="majorHAnsi"/>
                <w:b/>
              </w:rPr>
            </w:pPr>
            <w:r w:rsidRPr="0083395A">
              <w:rPr>
                <w:rFonts w:asciiTheme="majorHAnsi" w:hAnsiTheme="majorHAnsi"/>
                <w:b/>
              </w:rPr>
              <w:t>Firma:</w:t>
            </w:r>
          </w:p>
        </w:tc>
        <w:tc>
          <w:tcPr>
            <w:tcW w:w="92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30888" w14:textId="77777777" w:rsidR="00DF1F33" w:rsidRPr="0083395A" w:rsidRDefault="00DF1F33" w:rsidP="00744597">
            <w:pPr>
              <w:rPr>
                <w:rFonts w:asciiTheme="majorHAnsi" w:hAnsiTheme="majorHAnsi"/>
                <w:b/>
              </w:rPr>
            </w:pPr>
          </w:p>
        </w:tc>
      </w:tr>
      <w:tr w:rsidR="00DF1F33" w:rsidRPr="00EC607C" w14:paraId="71A7A75F" w14:textId="77777777" w:rsidTr="00744597">
        <w:tblPrEx>
          <w:tblCellMar>
            <w:left w:w="108" w:type="dxa"/>
            <w:right w:w="108" w:type="dxa"/>
          </w:tblCellMar>
        </w:tblPrEx>
        <w:trPr>
          <w:trHeight w:val="464"/>
          <w:jc w:val="center"/>
        </w:trPr>
        <w:tc>
          <w:tcPr>
            <w:tcW w:w="10112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FAEF4" w14:textId="77777777" w:rsidR="00DF1F33" w:rsidRPr="0083395A" w:rsidRDefault="00DF1F33" w:rsidP="0074459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83395A">
              <w:rPr>
                <w:rFonts w:asciiTheme="majorHAnsi" w:hAnsiTheme="majorHAnsi"/>
                <w:b/>
                <w:sz w:val="16"/>
                <w:szCs w:val="16"/>
              </w:rPr>
              <w:t xml:space="preserve">Llenar el formulario digitalmente, en la medida de lo posible y presentarlo debidamente firmado en el canal  de recepción documental disponible en el enlace: </w:t>
            </w:r>
            <w:hyperlink r:id="rId13" w:history="1">
              <w:r w:rsidRPr="0083395A">
                <w:rPr>
                  <w:rStyle w:val="Hipervnculo"/>
                  <w:rFonts w:asciiTheme="majorHAnsi" w:hAnsiTheme="majorHAnsi"/>
                  <w:b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83395A">
              <w:rPr>
                <w:rFonts w:asciiTheme="majorHAnsi" w:hAnsiTheme="majorHAnsi"/>
                <w:b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4669676C" w14:textId="38733878" w:rsidR="00FC541A" w:rsidRDefault="00FC541A" w:rsidP="00FC541A"/>
    <w:sectPr w:rsidR="00FC541A" w:rsidSect="00B66465">
      <w:headerReference w:type="default" r:id="rId14"/>
      <w:footerReference w:type="default" r:id="rId15"/>
      <w:pgSz w:w="11907" w:h="16840" w:code="9"/>
      <w:pgMar w:top="381" w:right="720" w:bottom="284" w:left="720" w:header="142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2A1F" w14:textId="77777777" w:rsidR="00EC60A5" w:rsidRDefault="00EC60A5" w:rsidP="00634217">
      <w:r>
        <w:separator/>
      </w:r>
    </w:p>
  </w:endnote>
  <w:endnote w:type="continuationSeparator" w:id="0">
    <w:p w14:paraId="613378D8" w14:textId="77777777" w:rsidR="00EC60A5" w:rsidRDefault="00EC60A5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70779" w14:textId="77777777" w:rsidR="00EC60A5" w:rsidRDefault="00EC60A5" w:rsidP="00634217">
      <w:r>
        <w:separator/>
      </w:r>
    </w:p>
  </w:footnote>
  <w:footnote w:type="continuationSeparator" w:id="0">
    <w:p w14:paraId="3ADA1E32" w14:textId="77777777" w:rsidR="00EC60A5" w:rsidRDefault="00EC60A5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27B5D365" w:rsidR="00744597" w:rsidRPr="004431C2" w:rsidRDefault="00744597" w:rsidP="008C0045">
    <w:pPr>
      <w:pStyle w:val="Encabezado"/>
      <w:spacing w:before="120"/>
    </w:pPr>
    <w:r>
      <w:rPr>
        <w:b/>
        <w:bCs/>
        <w:i/>
        <w:iCs/>
      </w:rPr>
      <w:t xml:space="preserve"> </w:t>
    </w: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C7CEC59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2AA8F734">
      <w:start w:val="1"/>
      <w:numFmt w:val="lowerLetter"/>
      <w:lvlText w:val="%2."/>
      <w:lvlJc w:val="left"/>
      <w:pPr>
        <w:ind w:left="1440" w:hanging="360"/>
      </w:pPr>
      <w:rPr>
        <w:sz w:val="16"/>
        <w:szCs w:val="16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379E"/>
    <w:rsid w:val="00033B5B"/>
    <w:rsid w:val="00033D3F"/>
    <w:rsid w:val="00036A7D"/>
    <w:rsid w:val="00036E17"/>
    <w:rsid w:val="00037AC9"/>
    <w:rsid w:val="00037B84"/>
    <w:rsid w:val="000400E2"/>
    <w:rsid w:val="00040498"/>
    <w:rsid w:val="0004049C"/>
    <w:rsid w:val="000428CC"/>
    <w:rsid w:val="0004478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3C0E"/>
    <w:rsid w:val="00074662"/>
    <w:rsid w:val="000753B2"/>
    <w:rsid w:val="000756C7"/>
    <w:rsid w:val="00076382"/>
    <w:rsid w:val="0007657B"/>
    <w:rsid w:val="000814D7"/>
    <w:rsid w:val="0008256E"/>
    <w:rsid w:val="000832D9"/>
    <w:rsid w:val="00084803"/>
    <w:rsid w:val="00086129"/>
    <w:rsid w:val="000864D1"/>
    <w:rsid w:val="00090F4A"/>
    <w:rsid w:val="000919A7"/>
    <w:rsid w:val="000969BB"/>
    <w:rsid w:val="000A0309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472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4FA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262AC"/>
    <w:rsid w:val="00330A15"/>
    <w:rsid w:val="00330BAA"/>
    <w:rsid w:val="003316F5"/>
    <w:rsid w:val="00331D1C"/>
    <w:rsid w:val="00332BE5"/>
    <w:rsid w:val="00332C6E"/>
    <w:rsid w:val="00333182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0F66"/>
    <w:rsid w:val="00381A18"/>
    <w:rsid w:val="00381FB7"/>
    <w:rsid w:val="0038238B"/>
    <w:rsid w:val="00382C94"/>
    <w:rsid w:val="003835FA"/>
    <w:rsid w:val="00384CC2"/>
    <w:rsid w:val="003850EC"/>
    <w:rsid w:val="00386F86"/>
    <w:rsid w:val="00387AD8"/>
    <w:rsid w:val="00390F5F"/>
    <w:rsid w:val="00391030"/>
    <w:rsid w:val="00391B90"/>
    <w:rsid w:val="0039202E"/>
    <w:rsid w:val="003952BE"/>
    <w:rsid w:val="003979B2"/>
    <w:rsid w:val="003A006D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049B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876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65"/>
    <w:rsid w:val="00433599"/>
    <w:rsid w:val="0043367F"/>
    <w:rsid w:val="00433EB4"/>
    <w:rsid w:val="00435A55"/>
    <w:rsid w:val="00440AB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577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2BD2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39EB"/>
    <w:rsid w:val="00674664"/>
    <w:rsid w:val="00675068"/>
    <w:rsid w:val="00677229"/>
    <w:rsid w:val="00680D69"/>
    <w:rsid w:val="00681B19"/>
    <w:rsid w:val="006823DA"/>
    <w:rsid w:val="00683319"/>
    <w:rsid w:val="00685508"/>
    <w:rsid w:val="0068698C"/>
    <w:rsid w:val="00686B87"/>
    <w:rsid w:val="00687766"/>
    <w:rsid w:val="00687886"/>
    <w:rsid w:val="00691872"/>
    <w:rsid w:val="00692D2D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1FD3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395A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55B91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643B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3D6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885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0A04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6465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59DB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15F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A076F"/>
    <w:rsid w:val="00DA1E3F"/>
    <w:rsid w:val="00DA2AEC"/>
    <w:rsid w:val="00DA3278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3FA8"/>
    <w:rsid w:val="00DC404E"/>
    <w:rsid w:val="00DC466C"/>
    <w:rsid w:val="00DC6779"/>
    <w:rsid w:val="00DC6E6E"/>
    <w:rsid w:val="00DC6F3F"/>
    <w:rsid w:val="00DC714B"/>
    <w:rsid w:val="00DD139F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0785"/>
    <w:rsid w:val="00E2170A"/>
    <w:rsid w:val="00E22708"/>
    <w:rsid w:val="00E22B25"/>
    <w:rsid w:val="00E2664D"/>
    <w:rsid w:val="00E27F38"/>
    <w:rsid w:val="00E320C4"/>
    <w:rsid w:val="00E3372A"/>
    <w:rsid w:val="00E34579"/>
    <w:rsid w:val="00E346BF"/>
    <w:rsid w:val="00E35906"/>
    <w:rsid w:val="00E3778B"/>
    <w:rsid w:val="00E37A11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76C2"/>
    <w:rsid w:val="00E878DC"/>
    <w:rsid w:val="00E87FFA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C60A5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3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F1FC1E-1BCF-4CDA-8DD3-E260C788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16</cp:revision>
  <cp:lastPrinted>2022-05-26T16:37:00Z</cp:lastPrinted>
  <dcterms:created xsi:type="dcterms:W3CDTF">2024-04-15T15:41:00Z</dcterms:created>
  <dcterms:modified xsi:type="dcterms:W3CDTF">2024-04-16T17:28:00Z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