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91" w:rsidRPr="00EF609F" w:rsidRDefault="00166EAC">
      <w:pPr>
        <w:rPr>
          <w:rFonts w:ascii="Times New Roman" w:eastAsia="Times New Roman" w:hAnsi="Times New Roman" w:cs="Times New Roman"/>
          <w:color w:val="000000"/>
          <w:lang w:eastAsia="es-ES"/>
        </w:rPr>
      </w:pPr>
      <w:bookmarkStart w:id="0" w:name="_GoBack"/>
      <w:bookmarkEnd w:id="0"/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>Señor Notario</w:t>
      </w:r>
    </w:p>
    <w:p w:rsidR="00166EAC" w:rsidRPr="00EF609F" w:rsidRDefault="00166EAC" w:rsidP="00166EAC">
      <w:pPr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>En el registro de escrituras públicas a su cargo, sírvase agregar una declaración patrimonial juramentada en los siguientes términos: Yo,</w:t>
      </w:r>
      <w:r w:rsidR="00012442"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 w:rsidR="006C1478" w:rsidRPr="00EF609F">
        <w:rPr>
          <w:rFonts w:ascii="Times New Roman" w:eastAsia="Times New Roman" w:hAnsi="Times New Roman" w:cs="Times New Roman"/>
          <w:color w:val="FF0000"/>
          <w:lang w:eastAsia="es-ES"/>
        </w:rPr>
        <w:t xml:space="preserve">XX </w:t>
      </w:r>
      <w:proofErr w:type="spellStart"/>
      <w:r w:rsidR="006C1478" w:rsidRPr="00EF609F">
        <w:rPr>
          <w:rFonts w:ascii="Times New Roman" w:eastAsia="Times New Roman" w:hAnsi="Times New Roman" w:cs="Times New Roman"/>
          <w:color w:val="FF0000"/>
          <w:lang w:eastAsia="es-ES"/>
        </w:rPr>
        <w:t>XX</w:t>
      </w:r>
      <w:proofErr w:type="spellEnd"/>
      <w:r w:rsidR="006C1478" w:rsidRPr="00EF609F">
        <w:rPr>
          <w:rFonts w:ascii="Times New Roman" w:eastAsia="Times New Roman" w:hAnsi="Times New Roman" w:cs="Times New Roman"/>
          <w:color w:val="FF0000"/>
          <w:lang w:eastAsia="es-ES"/>
        </w:rPr>
        <w:t xml:space="preserve"> </w:t>
      </w:r>
      <w:proofErr w:type="spellStart"/>
      <w:r w:rsidR="006C1478" w:rsidRPr="00EF609F">
        <w:rPr>
          <w:rFonts w:ascii="Times New Roman" w:eastAsia="Times New Roman" w:hAnsi="Times New Roman" w:cs="Times New Roman"/>
          <w:color w:val="FF0000"/>
          <w:lang w:eastAsia="es-ES"/>
        </w:rPr>
        <w:t>XX</w:t>
      </w:r>
      <w:proofErr w:type="spellEnd"/>
      <w:r w:rsidR="006C1478" w:rsidRPr="00EF609F">
        <w:rPr>
          <w:rFonts w:ascii="Times New Roman" w:eastAsia="Times New Roman" w:hAnsi="Times New Roman" w:cs="Times New Roman"/>
          <w:color w:val="FF0000"/>
          <w:lang w:eastAsia="es-ES"/>
        </w:rPr>
        <w:t xml:space="preserve"> </w:t>
      </w:r>
      <w:proofErr w:type="spellStart"/>
      <w:r w:rsidR="006C1478" w:rsidRPr="00EF609F">
        <w:rPr>
          <w:rFonts w:ascii="Times New Roman" w:eastAsia="Times New Roman" w:hAnsi="Times New Roman" w:cs="Times New Roman"/>
          <w:color w:val="FF0000"/>
          <w:lang w:eastAsia="es-ES"/>
        </w:rPr>
        <w:t>XX</w:t>
      </w:r>
      <w:proofErr w:type="spellEnd"/>
      <w:r w:rsidR="00012442" w:rsidRPr="00EF609F">
        <w:rPr>
          <w:rFonts w:ascii="Times New Roman" w:eastAsia="Times New Roman" w:hAnsi="Times New Roman" w:cs="Times New Roman"/>
          <w:color w:val="FF0000"/>
          <w:lang w:eastAsia="es-ES"/>
        </w:rPr>
        <w:t xml:space="preserve"> </w:t>
      </w: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portador de la cédula de </w:t>
      </w:r>
      <w:r w:rsidR="004D387A">
        <w:rPr>
          <w:rFonts w:ascii="Times New Roman" w:eastAsia="Times New Roman" w:hAnsi="Times New Roman" w:cs="Times New Roman"/>
          <w:color w:val="000000"/>
          <w:lang w:eastAsia="es-ES"/>
        </w:rPr>
        <w:t>identidad</w:t>
      </w: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 w:rsidR="0055679A"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No. </w:t>
      </w:r>
      <w:r w:rsidR="006C1478" w:rsidRPr="00EF609F">
        <w:rPr>
          <w:rFonts w:ascii="Times New Roman" w:eastAsia="Times New Roman" w:hAnsi="Times New Roman" w:cs="Times New Roman"/>
          <w:color w:val="FF0000"/>
          <w:lang w:eastAsia="es-ES"/>
        </w:rPr>
        <w:t>XXXXXXXXX</w:t>
      </w:r>
      <w:r w:rsidR="00012442" w:rsidRPr="00EF609F">
        <w:rPr>
          <w:rFonts w:ascii="Times New Roman" w:eastAsia="Times New Roman" w:hAnsi="Times New Roman" w:cs="Times New Roman"/>
          <w:color w:val="000000"/>
          <w:lang w:eastAsia="es-ES"/>
        </w:rPr>
        <w:t>,</w:t>
      </w: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 w:rsidR="00EF609F" w:rsidRPr="00EF609F">
        <w:rPr>
          <w:rFonts w:ascii="Times New Roman" w:eastAsia="Times New Roman" w:hAnsi="Times New Roman" w:cs="Times New Roman"/>
          <w:color w:val="FF0000"/>
          <w:lang w:eastAsia="es-ES"/>
        </w:rPr>
        <w:t xml:space="preserve">nacionalidad </w:t>
      </w: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, de estado civil </w:t>
      </w:r>
      <w:proofErr w:type="spellStart"/>
      <w:r w:rsidR="00EF609F" w:rsidRPr="00EF609F">
        <w:rPr>
          <w:rFonts w:ascii="Times New Roman" w:eastAsia="Times New Roman" w:hAnsi="Times New Roman" w:cs="Times New Roman"/>
          <w:color w:val="FF0000"/>
          <w:lang w:eastAsia="es-ES"/>
        </w:rPr>
        <w:t>xxxx</w:t>
      </w:r>
      <w:proofErr w:type="spellEnd"/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, domiciliado en la ciudad de </w:t>
      </w:r>
      <w:proofErr w:type="spellStart"/>
      <w:r w:rsidR="00EF609F" w:rsidRPr="00EF609F">
        <w:rPr>
          <w:rFonts w:ascii="Times New Roman" w:eastAsia="Times New Roman" w:hAnsi="Times New Roman" w:cs="Times New Roman"/>
          <w:color w:val="FF0000"/>
          <w:lang w:eastAsia="es-ES"/>
        </w:rPr>
        <w:t>xxxxx</w:t>
      </w:r>
      <w:proofErr w:type="spellEnd"/>
      <w:r w:rsidR="00012442" w:rsidRPr="00EF609F">
        <w:rPr>
          <w:rFonts w:ascii="Times New Roman" w:eastAsia="Times New Roman" w:hAnsi="Times New Roman" w:cs="Times New Roman"/>
          <w:color w:val="FF0000"/>
          <w:lang w:eastAsia="es-ES"/>
        </w:rPr>
        <w:t xml:space="preserve"> </w:t>
      </w:r>
      <w:r w:rsidR="00012442" w:rsidRPr="00EF609F">
        <w:rPr>
          <w:rFonts w:ascii="Times New Roman" w:eastAsia="Times New Roman" w:hAnsi="Times New Roman" w:cs="Times New Roman"/>
          <w:color w:val="000000"/>
          <w:lang w:eastAsia="es-ES"/>
        </w:rPr>
        <w:t>,</w:t>
      </w: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declaro bajo juramento que la información patrimonial que consigno a continuación en el formato denominado “FORMULARIO PARA LA DECLARACIÓN PATRIMONIAL JURAMENTADA PARA LIQUIDADORES”, es verdadera, que no he ocultado o manipulado ningún dato o documento; autorizo en forma expresa a la Superintendencia de Economía Popular y Solidaria para que utilizando todos los medios legales compruebe la veracidad de la información y declaraciones que constan en el mencionado instrumento; así como, autorizo para que, de ser el caso, se levante el sigilo de mis cuentas, inversiones, operaciones pasivas y operaciones activas en las instituciones del sistema financiero nacional. </w:t>
      </w:r>
    </w:p>
    <w:p w:rsidR="00166EAC" w:rsidRPr="00EF609F" w:rsidRDefault="00166EAC" w:rsidP="00166EAC">
      <w:pPr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>Cabe manifestar que solicito la presente pa</w:t>
      </w:r>
      <w:r w:rsidR="0055679A" w:rsidRPr="00EF609F">
        <w:rPr>
          <w:rFonts w:ascii="Times New Roman" w:eastAsia="Times New Roman" w:hAnsi="Times New Roman" w:cs="Times New Roman"/>
          <w:color w:val="000000"/>
          <w:lang w:eastAsia="es-ES"/>
        </w:rPr>
        <w:t>ra posesionarme como liquidador</w:t>
      </w: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 de la </w:t>
      </w:r>
      <w:r w:rsidR="0055679A" w:rsidRPr="00EF609F">
        <w:rPr>
          <w:rFonts w:ascii="Times New Roman" w:eastAsia="Times New Roman" w:hAnsi="Times New Roman" w:cs="Times New Roman"/>
          <w:color w:val="000000"/>
          <w:lang w:eastAsia="es-ES"/>
        </w:rPr>
        <w:t>Cooperativa de Producción Agropecuaria San Bartolomé de Pastocalle</w:t>
      </w: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 “En Liquidación”, la cual mediante </w:t>
      </w:r>
      <w:r w:rsidR="0055679A"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Resolución </w:t>
      </w: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No. </w:t>
      </w:r>
      <w:r w:rsidRPr="00EF609F">
        <w:rPr>
          <w:rFonts w:ascii="Times New Roman" w:eastAsia="Times New Roman" w:hAnsi="Times New Roman" w:cs="Times New Roman"/>
          <w:color w:val="FF0000"/>
          <w:lang w:eastAsia="es-ES"/>
        </w:rPr>
        <w:t>SE</w:t>
      </w:r>
      <w:r w:rsidR="0055679A" w:rsidRPr="00EF609F">
        <w:rPr>
          <w:rFonts w:ascii="Times New Roman" w:eastAsia="Times New Roman" w:hAnsi="Times New Roman" w:cs="Times New Roman"/>
          <w:color w:val="FF0000"/>
          <w:lang w:eastAsia="es-ES"/>
        </w:rPr>
        <w:t>PS-IGT-IGJ-IFMR-DNLQSNF-201</w:t>
      </w:r>
      <w:r w:rsidR="00EF609F" w:rsidRPr="00EF609F">
        <w:rPr>
          <w:rFonts w:ascii="Times New Roman" w:eastAsia="Times New Roman" w:hAnsi="Times New Roman" w:cs="Times New Roman"/>
          <w:color w:val="FF0000"/>
          <w:lang w:eastAsia="es-ES"/>
        </w:rPr>
        <w:t>X</w:t>
      </w:r>
      <w:r w:rsidR="0055679A" w:rsidRPr="00EF609F">
        <w:rPr>
          <w:rFonts w:ascii="Times New Roman" w:eastAsia="Times New Roman" w:hAnsi="Times New Roman" w:cs="Times New Roman"/>
          <w:color w:val="FF0000"/>
          <w:lang w:eastAsia="es-ES"/>
        </w:rPr>
        <w:t>-0</w:t>
      </w:r>
      <w:r w:rsidR="006C1478" w:rsidRPr="00EF609F">
        <w:rPr>
          <w:rFonts w:ascii="Times New Roman" w:eastAsia="Times New Roman" w:hAnsi="Times New Roman" w:cs="Times New Roman"/>
          <w:color w:val="FF0000"/>
          <w:lang w:eastAsia="es-ES"/>
        </w:rPr>
        <w:t>XXX</w:t>
      </w:r>
      <w:r w:rsidR="0055679A" w:rsidRPr="00EF609F">
        <w:rPr>
          <w:rFonts w:ascii="Times New Roman" w:eastAsia="Times New Roman" w:hAnsi="Times New Roman" w:cs="Times New Roman"/>
          <w:color w:val="FF0000"/>
          <w:lang w:eastAsia="es-ES"/>
        </w:rPr>
        <w:t xml:space="preserve"> </w:t>
      </w:r>
      <w:r w:rsidR="0055679A"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de </w:t>
      </w:r>
      <w:proofErr w:type="spellStart"/>
      <w:r w:rsidR="00EF609F" w:rsidRPr="00EF609F">
        <w:rPr>
          <w:rFonts w:ascii="Times New Roman" w:eastAsia="Times New Roman" w:hAnsi="Times New Roman" w:cs="Times New Roman"/>
          <w:color w:val="FF0000"/>
          <w:lang w:eastAsia="es-ES"/>
        </w:rPr>
        <w:t>dd</w:t>
      </w:r>
      <w:proofErr w:type="spellEnd"/>
      <w:r w:rsidR="00EF609F" w:rsidRPr="00EF609F">
        <w:rPr>
          <w:rFonts w:ascii="Times New Roman" w:eastAsia="Times New Roman" w:hAnsi="Times New Roman" w:cs="Times New Roman"/>
          <w:color w:val="FF0000"/>
          <w:lang w:eastAsia="es-ES"/>
        </w:rPr>
        <w:t xml:space="preserve">, mm, </w:t>
      </w:r>
      <w:proofErr w:type="spellStart"/>
      <w:r w:rsidR="00EF609F" w:rsidRPr="00EF609F">
        <w:rPr>
          <w:rFonts w:ascii="Times New Roman" w:eastAsia="Times New Roman" w:hAnsi="Times New Roman" w:cs="Times New Roman"/>
          <w:color w:val="FF0000"/>
          <w:lang w:eastAsia="es-ES"/>
        </w:rPr>
        <w:t>aa</w:t>
      </w:r>
      <w:proofErr w:type="spellEnd"/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, emitida por la Superintendencia de económica Popular y Solidaria, </w:t>
      </w:r>
      <w:r w:rsidR="0055679A"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mediante la cual la organización antes mencionada </w:t>
      </w: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>fue declarada en</w:t>
      </w:r>
      <w:r w:rsidR="0055679A"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 proceso</w:t>
      </w: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 de disolución e inicio de liquidación.</w:t>
      </w:r>
    </w:p>
    <w:p w:rsidR="00166EAC" w:rsidRPr="00EF609F" w:rsidRDefault="00166EAC" w:rsidP="00166EAC">
      <w:pPr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>La presente declaración, la realizo</w:t>
      </w:r>
      <w:r w:rsidR="006C1478"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 demostrando que no me encuentro incurso en las causales de impedimento para posesionarme como liquidador, las mismas que están previstas e</w:t>
      </w: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n </w:t>
      </w:r>
      <w:r w:rsidR="006C1478"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el artículo 17 de </w:t>
      </w: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la Resolución No. SEPS-INEPS-IGPJ-2013-010 de 19 de febrero de 2013, expedida por el señor Superintendente </w:t>
      </w:r>
      <w:r w:rsidR="006C1478"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de Economía Popular y Solidaria, que manifiesta: </w:t>
      </w:r>
      <w:r w:rsidR="006C1478" w:rsidRPr="00EF609F">
        <w:rPr>
          <w:rFonts w:ascii="Times New Roman" w:eastAsia="Times New Roman" w:hAnsi="Times New Roman" w:cs="Times New Roman"/>
          <w:i/>
          <w:color w:val="000000"/>
          <w:lang w:eastAsia="es-ES"/>
        </w:rPr>
        <w:t>IMPEDIMENTOS.- “No podrán posesionarse como Interventores o liquidadores, quienes se encuentren comprometidos en los siguientes casos: a) Los que fueren parte procesal, abogados o defensores en litigios en que también sea parte la cooperativa; b) Los que hubieren presentado documentación alterada o falsa, debidamente comprobada, sin perjuicio de las acciones legales a la que hubiere lugar; c) Los que no hubieren presentado la declaración, de no estar incurso en las incompatibilidades para ser administrador o directivo de una cooperativa y no tener intereses respecto de la entidad intervenida o en liquidación, sea de forma directa o a través de terceros; d) Los que hubieren prestado servicios laborales o profesionales en la Entidad liquidad o intervenida durante los últimos tres años; Los que mantuvieran operaciones de cartera vencida en la cooperativa en la que ejerzan la función, o en el sistema financiero; y, f) Los que mantuvieran intereses de índole personal en la Cooperativa en proceso de intervención o liquidación, como contratos, asesorías, auditorias, entre otras.</w:t>
      </w:r>
      <w:r w:rsidR="006C1478"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 ”</w:t>
      </w:r>
      <w:r w:rsidR="00CA23D4" w:rsidRPr="00EF609F">
        <w:rPr>
          <w:rFonts w:ascii="Times New Roman" w:eastAsia="Times New Roman" w:hAnsi="Times New Roman" w:cs="Times New Roman"/>
          <w:color w:val="000000"/>
          <w:lang w:eastAsia="es-ES"/>
        </w:rPr>
        <w:t>; y el literal l) del artículo 24 de la Ley Orgánica de Servicio Público que manifiesta que: “</w:t>
      </w:r>
      <w:r w:rsidR="00CA23D4" w:rsidRPr="00EF609F">
        <w:rPr>
          <w:rFonts w:ascii="Times New Roman" w:eastAsia="Times New Roman" w:hAnsi="Times New Roman" w:cs="Times New Roman"/>
          <w:i/>
          <w:color w:val="000000"/>
          <w:lang w:eastAsia="es-ES"/>
        </w:rPr>
        <w:t>Prohibiciones a las servidoras y los servidores públicos.- Prohíbase a las servidores y los servidores públicos los siguiente; l) Percibir remuneración o ingresos complementarios, ya sea con nombramiento o contrato, sin prestar servicios efectivos o desempeñar labor especifica alguna”</w:t>
      </w:r>
      <w:r w:rsidR="00CA23D4" w:rsidRPr="00EF609F">
        <w:rPr>
          <w:rFonts w:ascii="Times New Roman" w:eastAsia="Times New Roman" w:hAnsi="Times New Roman" w:cs="Times New Roman"/>
          <w:color w:val="000000"/>
          <w:lang w:eastAsia="es-ES"/>
        </w:rPr>
        <w:t>:</w:t>
      </w:r>
      <w:r w:rsidR="006C1478"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 </w:t>
      </w: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 Es todo cuanto puedo declarar bajo el rigor del JURAMENTO y en honor a la verdad.</w:t>
      </w:r>
    </w:p>
    <w:p w:rsidR="00166EAC" w:rsidRPr="00EF609F" w:rsidRDefault="00166EAC" w:rsidP="00166EAC">
      <w:pPr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892F31" w:rsidRPr="00EF609F" w:rsidRDefault="00892F31" w:rsidP="00166EAC">
      <w:pPr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892F31" w:rsidRPr="00EF609F" w:rsidRDefault="00892F31" w:rsidP="00166EAC">
      <w:pPr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>FIRMA DEL LIQUIDADOR</w:t>
      </w:r>
    </w:p>
    <w:p w:rsidR="00892F31" w:rsidRPr="00EF609F" w:rsidRDefault="00892F31" w:rsidP="00166EAC">
      <w:pPr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>C.C:</w:t>
      </w:r>
    </w:p>
    <w:p w:rsidR="0055679A" w:rsidRPr="00EF609F" w:rsidRDefault="0055679A" w:rsidP="00166EAC">
      <w:pPr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</w:p>
    <w:p w:rsidR="0055679A" w:rsidRPr="00EF609F" w:rsidRDefault="0055679A" w:rsidP="00166EAC">
      <w:pPr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>FIRMA DEL ABOGADO PATROCINADO</w:t>
      </w:r>
    </w:p>
    <w:p w:rsidR="0055679A" w:rsidRPr="00EF609F" w:rsidRDefault="0055679A" w:rsidP="00166EAC">
      <w:pPr>
        <w:jc w:val="both"/>
        <w:rPr>
          <w:rFonts w:ascii="Times New Roman" w:eastAsia="Times New Roman" w:hAnsi="Times New Roman" w:cs="Times New Roman"/>
          <w:color w:val="000000"/>
          <w:lang w:eastAsia="es-ES"/>
        </w:rPr>
      </w:pPr>
      <w:r w:rsidRPr="00EF609F">
        <w:rPr>
          <w:rFonts w:ascii="Times New Roman" w:eastAsia="Times New Roman" w:hAnsi="Times New Roman" w:cs="Times New Roman"/>
          <w:color w:val="000000"/>
          <w:lang w:eastAsia="es-ES"/>
        </w:rPr>
        <w:t xml:space="preserve">MATRICULA No. </w:t>
      </w:r>
    </w:p>
    <w:sectPr w:rsidR="0055679A" w:rsidRPr="00EF6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AC"/>
    <w:rsid w:val="00012442"/>
    <w:rsid w:val="00166EAC"/>
    <w:rsid w:val="001D7238"/>
    <w:rsid w:val="003A6B5E"/>
    <w:rsid w:val="004D387A"/>
    <w:rsid w:val="0055679A"/>
    <w:rsid w:val="006C1478"/>
    <w:rsid w:val="007F694D"/>
    <w:rsid w:val="00892F31"/>
    <w:rsid w:val="00C02126"/>
    <w:rsid w:val="00CA23D4"/>
    <w:rsid w:val="00EF609F"/>
    <w:rsid w:val="00F36DC9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C5BE2-7DE8-4266-979D-CFD2390D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 Lizeth Ximena</dc:creator>
  <cp:keywords/>
  <dc:description/>
  <cp:lastModifiedBy>Maza Lizeth Ximena</cp:lastModifiedBy>
  <cp:revision>2</cp:revision>
  <cp:lastPrinted>2019-02-01T15:19:00Z</cp:lastPrinted>
  <dcterms:created xsi:type="dcterms:W3CDTF">2019-06-11T17:30:00Z</dcterms:created>
  <dcterms:modified xsi:type="dcterms:W3CDTF">2019-06-11T17:30:00Z</dcterms:modified>
</cp:coreProperties>
</file>